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14" w:rsidRDefault="00194003" w:rsidP="00194003">
      <w:pPr>
        <w:jc w:val="center"/>
      </w:pPr>
      <w:r>
        <w:rPr>
          <w:noProof/>
        </w:rPr>
        <w:drawing>
          <wp:inline distT="0" distB="0" distL="0" distR="0" wp14:anchorId="0A3D9C1B" wp14:editId="789A6D14">
            <wp:extent cx="5535168" cy="1057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alachian_Energy_Summit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97" cy="105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003" w:rsidRDefault="00194003" w:rsidP="00194003">
      <w:pPr>
        <w:jc w:val="center"/>
        <w:rPr>
          <w:rFonts w:ascii="Times New Roman" w:hAnsi="Times New Roman" w:cs="Times New Roman"/>
          <w:i/>
        </w:rPr>
      </w:pPr>
      <w:r w:rsidRPr="00194003">
        <w:rPr>
          <w:rFonts w:ascii="Times New Roman" w:hAnsi="Times New Roman" w:cs="Times New Roman"/>
          <w:i/>
        </w:rPr>
        <w:t>The University of North Carolina Energy Leadership Challenge</w:t>
      </w:r>
    </w:p>
    <w:p w:rsidR="00194003" w:rsidRPr="00BE6227" w:rsidRDefault="00194003" w:rsidP="00194003">
      <w:pPr>
        <w:spacing w:after="0" w:line="240" w:lineRule="auto"/>
        <w:jc w:val="center"/>
        <w:rPr>
          <w:rFonts w:cs="Times New Roman"/>
          <w:b/>
          <w:sz w:val="24"/>
        </w:rPr>
      </w:pPr>
      <w:r w:rsidRPr="00BE6227">
        <w:rPr>
          <w:rFonts w:cs="Times New Roman"/>
          <w:b/>
          <w:sz w:val="24"/>
        </w:rPr>
        <w:t xml:space="preserve">Breakout Session </w:t>
      </w:r>
      <w:r w:rsidR="00EF38AB">
        <w:rPr>
          <w:rFonts w:cs="Times New Roman"/>
          <w:b/>
          <w:sz w:val="24"/>
        </w:rPr>
        <w:t>Notes</w:t>
      </w:r>
      <w:r w:rsidR="00E54785">
        <w:rPr>
          <w:rFonts w:cs="Times New Roman"/>
          <w:b/>
          <w:sz w:val="24"/>
        </w:rPr>
        <w:t>- July 29-30, 2014</w:t>
      </w:r>
    </w:p>
    <w:p w:rsidR="00194003" w:rsidRDefault="00194003" w:rsidP="00194003">
      <w:pPr>
        <w:spacing w:after="120" w:line="240" w:lineRule="auto"/>
        <w:rPr>
          <w:rFonts w:cs="Times New Roman"/>
        </w:rPr>
      </w:pPr>
    </w:p>
    <w:p w:rsidR="00EF38AB" w:rsidRDefault="00A758A4" w:rsidP="00EF38AB">
      <w:pPr>
        <w:spacing w:after="12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360" wp14:editId="0AB411EB">
                <wp:simplePos x="0" y="0"/>
                <wp:positionH relativeFrom="column">
                  <wp:posOffset>-114300</wp:posOffset>
                </wp:positionH>
                <wp:positionV relativeFrom="paragraph">
                  <wp:posOffset>242570</wp:posOffset>
                </wp:positionV>
                <wp:extent cx="7105650" cy="1333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19.1pt;width:559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" filled="f" strokecolor="black [3213]" strokeweight="1pt"/>
            </w:pict>
          </mc:Fallback>
        </mc:AlternateContent>
      </w:r>
      <w:r w:rsidR="00836545">
        <w:rPr>
          <w:rFonts w:cs="Times New Roman"/>
          <w:b/>
          <w:sz w:val="28"/>
        </w:rPr>
        <w:t>Transportation-Oriented Opportunities</w:t>
      </w:r>
    </w:p>
    <w:p w:rsidR="00194003" w:rsidRDefault="00CB47F5" w:rsidP="00194003">
      <w:pPr>
        <w:spacing w:after="120" w:line="240" w:lineRule="auto"/>
        <w:rPr>
          <w:rFonts w:cs="Times New Roman"/>
        </w:rPr>
      </w:pPr>
      <w:r>
        <w:rPr>
          <w:rFonts w:cs="Times New Roman"/>
          <w:b/>
        </w:rPr>
        <w:t>RMI Resource</w:t>
      </w:r>
      <w:r w:rsidR="00194003" w:rsidRPr="00EF38AB">
        <w:rPr>
          <w:rFonts w:cs="Times New Roman"/>
          <w:b/>
        </w:rPr>
        <w:t>:</w:t>
      </w:r>
      <w:r w:rsidR="00194003">
        <w:rPr>
          <w:rFonts w:cs="Times New Roman"/>
        </w:rPr>
        <w:t xml:space="preserve"> </w:t>
      </w:r>
      <w:r>
        <w:rPr>
          <w:rFonts w:cs="Times New Roman"/>
        </w:rPr>
        <w:tab/>
      </w:r>
      <w:r w:rsidR="00194003">
        <w:rPr>
          <w:rFonts w:cs="Times New Roman"/>
        </w:rPr>
        <w:t xml:space="preserve"> </w:t>
      </w:r>
      <w:r w:rsidR="00EF38AB">
        <w:rPr>
          <w:rFonts w:cs="Times New Roman"/>
        </w:rPr>
        <w:tab/>
      </w:r>
      <w:proofErr w:type="spellStart"/>
      <w:r w:rsidR="00836545">
        <w:t>Koben</w:t>
      </w:r>
      <w:proofErr w:type="spellEnd"/>
      <w:r w:rsidR="00836545">
        <w:t xml:space="preserve"> Calhoun</w:t>
      </w:r>
      <w:r w:rsidR="00EF40A2">
        <w:rPr>
          <w:rFonts w:cs="Times New Roman"/>
        </w:rPr>
        <w:t>, Rocky Mountain Institute</w:t>
      </w:r>
    </w:p>
    <w:p w:rsidR="00836545" w:rsidRDefault="00EF38AB" w:rsidP="00836545">
      <w:pPr>
        <w:tabs>
          <w:tab w:val="left" w:pos="4500"/>
        </w:tabs>
        <w:spacing w:after="0" w:line="240" w:lineRule="auto"/>
        <w:rPr>
          <w:rFonts w:cs="Times New Roman"/>
        </w:rPr>
      </w:pPr>
      <w:r w:rsidRPr="00EF38AB">
        <w:rPr>
          <w:rFonts w:cs="Times New Roman"/>
          <w:b/>
        </w:rPr>
        <w:t xml:space="preserve">Team </w:t>
      </w:r>
      <w:r w:rsidR="00194003" w:rsidRPr="00EF38AB">
        <w:rPr>
          <w:rFonts w:cs="Times New Roman"/>
          <w:b/>
        </w:rPr>
        <w:t>Leader</w:t>
      </w:r>
      <w:r w:rsidRPr="00EF38AB">
        <w:rPr>
          <w:rFonts w:cs="Times New Roman"/>
          <w:b/>
        </w:rPr>
        <w:t>s</w:t>
      </w:r>
      <w:r w:rsidR="00194003" w:rsidRPr="00EF38AB">
        <w:rPr>
          <w:rFonts w:cs="Times New Roman"/>
          <w:b/>
        </w:rPr>
        <w:t xml:space="preserve">: </w:t>
      </w:r>
      <w:r w:rsidRPr="00EF38AB">
        <w:rPr>
          <w:rFonts w:cs="Times New Roman"/>
          <w:b/>
        </w:rPr>
        <w:tab/>
      </w:r>
      <w:r>
        <w:rPr>
          <w:rFonts w:cs="Times New Roman"/>
        </w:rPr>
        <w:tab/>
      </w:r>
    </w:p>
    <w:p w:rsidR="00836545" w:rsidRDefault="00836545" w:rsidP="00836545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 xml:space="preserve">Lee Ball, ASU, Faculty Tech &amp; </w:t>
      </w:r>
      <w:proofErr w:type="spellStart"/>
      <w:r>
        <w:t>Env</w:t>
      </w:r>
      <w:proofErr w:type="spellEnd"/>
      <w:r>
        <w:t xml:space="preserve"> Design</w:t>
      </w:r>
    </w:p>
    <w:p w:rsidR="00836545" w:rsidRDefault="00836545" w:rsidP="00836545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Marcy Bauer, NC State, Clean Transportation Specialist</w:t>
      </w:r>
    </w:p>
    <w:p w:rsidR="00836545" w:rsidRDefault="00836545" w:rsidP="00836545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Anne Tazewell, NC State, Clean Transportation Program Manager</w:t>
      </w:r>
    </w:p>
    <w:p w:rsidR="00836545" w:rsidRDefault="00836545" w:rsidP="00836545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</w:pPr>
      <w:r>
        <w:t>Suzanne Williams, UNC-</w:t>
      </w:r>
      <w:proofErr w:type="spellStart"/>
      <w:r>
        <w:t>Grensboro</w:t>
      </w:r>
      <w:proofErr w:type="spellEnd"/>
      <w:r>
        <w:t xml:space="preserve">, </w:t>
      </w:r>
      <w:proofErr w:type="spellStart"/>
      <w:r>
        <w:t>Asc</w:t>
      </w:r>
      <w:proofErr w:type="spellEnd"/>
      <w:r>
        <w:t>. Director Campus Access</w:t>
      </w:r>
    </w:p>
    <w:p w:rsidR="00836545" w:rsidRDefault="00836545" w:rsidP="00836545">
      <w:pPr>
        <w:spacing w:after="120" w:line="240" w:lineRule="auto"/>
        <w:rPr>
          <w:rFonts w:cs="Times New Roman"/>
          <w:sz w:val="24"/>
          <w:szCs w:val="24"/>
        </w:rPr>
      </w:pPr>
    </w:p>
    <w:p w:rsidR="00CB47F5" w:rsidRDefault="00707BD4" w:rsidP="00836545">
      <w:pPr>
        <w:spacing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provide notes that are clear, concise, high level, and actionable.</w:t>
      </w:r>
    </w:p>
    <w:p w:rsidR="00CB47F5" w:rsidRDefault="00707BD4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These notes will be initially forwarded to team leaders for final editing before publishing.  </w:t>
      </w:r>
    </w:p>
    <w:p w:rsidR="00707BD4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Section headings are there as suggestions, fill out the relevant sections.  Feel free to rename a section.</w:t>
      </w:r>
    </w:p>
    <w:p w:rsidR="00CB47F5" w:rsidRPr="006901BA" w:rsidRDefault="00CB47F5" w:rsidP="00707BD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338C7" w:rsidRDefault="00E338C7" w:rsidP="00E338C7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Ongoing Initiatives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Future </w:t>
            </w:r>
            <w:r w:rsidR="00E338C7"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Opportunities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Best Practices Observed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B47F5" w:rsidTr="001B172F">
        <w:tc>
          <w:tcPr>
            <w:tcW w:w="11088" w:type="dxa"/>
            <w:shd w:val="clear" w:color="auto" w:fill="000000" w:themeFill="text1"/>
          </w:tcPr>
          <w:p w:rsidR="00CB47F5" w:rsidRPr="006901BA" w:rsidRDefault="00CB47F5" w:rsidP="001B172F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6901BA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Challenges</w:t>
            </w: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 xml:space="preserve"> and Barriers</w:t>
            </w:r>
          </w:p>
        </w:tc>
      </w:tr>
      <w:tr w:rsidR="00CB47F5" w:rsidTr="001B172F">
        <w:tc>
          <w:tcPr>
            <w:tcW w:w="11088" w:type="dxa"/>
          </w:tcPr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B47F5" w:rsidRDefault="00CB47F5" w:rsidP="001B172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338C7" w:rsidTr="005D70FD">
        <w:tc>
          <w:tcPr>
            <w:tcW w:w="11088" w:type="dxa"/>
            <w:shd w:val="clear" w:color="auto" w:fill="000000" w:themeFill="text1"/>
          </w:tcPr>
          <w:p w:rsidR="00E338C7" w:rsidRPr="006901BA" w:rsidRDefault="00CB47F5" w:rsidP="005D70FD">
            <w:pPr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</w:rPr>
              <w:lastRenderedPageBreak/>
              <w:t>Next Steps and Responsible Parties</w:t>
            </w:r>
          </w:p>
        </w:tc>
      </w:tr>
      <w:tr w:rsidR="00E338C7" w:rsidTr="005D70FD">
        <w:tc>
          <w:tcPr>
            <w:tcW w:w="11088" w:type="dxa"/>
          </w:tcPr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707BD4" w:rsidRDefault="00707BD4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338C7" w:rsidRDefault="00E338C7" w:rsidP="005D70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F38AB" w:rsidRPr="00EF38AB" w:rsidRDefault="00EF38AB" w:rsidP="00EF38AB">
      <w:pPr>
        <w:spacing w:after="0" w:line="240" w:lineRule="auto"/>
        <w:rPr>
          <w:rFonts w:cs="Times New Roman"/>
          <w:b/>
          <w:sz w:val="24"/>
          <w:szCs w:val="24"/>
        </w:rPr>
      </w:pPr>
    </w:p>
    <w:sectPr w:rsidR="00EF38AB" w:rsidRPr="00EF38AB" w:rsidSect="00E33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A637F"/>
    <w:multiLevelType w:val="hybridMultilevel"/>
    <w:tmpl w:val="AFE099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03"/>
    <w:rsid w:val="00194003"/>
    <w:rsid w:val="00210214"/>
    <w:rsid w:val="003A27E2"/>
    <w:rsid w:val="00480798"/>
    <w:rsid w:val="00524870"/>
    <w:rsid w:val="00620791"/>
    <w:rsid w:val="00707BD4"/>
    <w:rsid w:val="00746603"/>
    <w:rsid w:val="00836545"/>
    <w:rsid w:val="008C7515"/>
    <w:rsid w:val="008F7E43"/>
    <w:rsid w:val="009E1C56"/>
    <w:rsid w:val="00A758A4"/>
    <w:rsid w:val="00BA4D39"/>
    <w:rsid w:val="00BE57BE"/>
    <w:rsid w:val="00BE6227"/>
    <w:rsid w:val="00CB47F5"/>
    <w:rsid w:val="00E338C7"/>
    <w:rsid w:val="00E54785"/>
    <w:rsid w:val="00EB3493"/>
    <w:rsid w:val="00EE16DB"/>
    <w:rsid w:val="00EF38AB"/>
    <w:rsid w:val="00EF40A2"/>
    <w:rsid w:val="00F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rsid w:val="00836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AB"/>
    <w:pPr>
      <w:shd w:val="clear" w:color="auto" w:fill="F2F2F2" w:themeFill="background1" w:themeFillShade="F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38AB"/>
    <w:rPr>
      <w:b/>
      <w:shd w:val="clear" w:color="auto" w:fill="F2F2F2" w:themeFill="background1" w:themeFillShade="F2"/>
    </w:rPr>
  </w:style>
  <w:style w:type="paragraph" w:styleId="ListParagraph">
    <w:name w:val="List Paragraph"/>
    <w:basedOn w:val="Normal"/>
    <w:uiPriority w:val="34"/>
    <w:qFormat/>
    <w:rsid w:val="0083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Allison Lindley</dc:creator>
  <cp:lastModifiedBy>Novacek, Michelle Couch</cp:lastModifiedBy>
  <cp:revision>3</cp:revision>
  <cp:lastPrinted>2013-03-21T17:14:00Z</cp:lastPrinted>
  <dcterms:created xsi:type="dcterms:W3CDTF">2014-07-28T14:13:00Z</dcterms:created>
  <dcterms:modified xsi:type="dcterms:W3CDTF">2014-07-28T14:15:00Z</dcterms:modified>
</cp:coreProperties>
</file>